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44" w:rsidRDefault="00854192">
      <w:pPr>
        <w:rPr>
          <w:sz w:val="28"/>
          <w:szCs w:val="28"/>
        </w:rPr>
      </w:pPr>
      <w:r>
        <w:rPr>
          <w:noProof/>
          <w:sz w:val="28"/>
          <w:szCs w:val="28"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Schmutz 29.April 2014 </w:t>
      </w:r>
      <w:proofErr w:type="spellStart"/>
      <w:r>
        <w:rPr>
          <w:sz w:val="28"/>
          <w:szCs w:val="28"/>
        </w:rPr>
        <w:t>Küttigen</w:t>
      </w:r>
      <w:bookmarkStart w:id="0" w:name="_GoBack"/>
      <w:bookmarkEnd w:id="0"/>
      <w:proofErr w:type="spellEnd"/>
    </w:p>
    <w:p w:rsidR="00854192" w:rsidRDefault="00854192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Gesundheit und Schönheitsrezepte </w:t>
      </w:r>
    </w:p>
    <w:p w:rsidR="00854192" w:rsidRDefault="00854192">
      <w:pPr>
        <w:rPr>
          <w:b/>
          <w:sz w:val="28"/>
          <w:szCs w:val="28"/>
        </w:rPr>
      </w:pPr>
      <w:r>
        <w:rPr>
          <w:b/>
          <w:sz w:val="28"/>
          <w:szCs w:val="28"/>
        </w:rPr>
        <w:t>Venencreme</w:t>
      </w:r>
    </w:p>
    <w:p w:rsidR="00854192" w:rsidRDefault="00854192">
      <w:pPr>
        <w:rPr>
          <w:sz w:val="28"/>
          <w:szCs w:val="28"/>
        </w:rPr>
      </w:pPr>
      <w:r>
        <w:rPr>
          <w:sz w:val="28"/>
          <w:szCs w:val="28"/>
        </w:rPr>
        <w:t xml:space="preserve">125ml </w:t>
      </w:r>
      <w:proofErr w:type="spellStart"/>
      <w:r>
        <w:rPr>
          <w:sz w:val="28"/>
          <w:szCs w:val="28"/>
        </w:rPr>
        <w:t>Weinlaubmazerat</w:t>
      </w:r>
      <w:proofErr w:type="spellEnd"/>
    </w:p>
    <w:p w:rsidR="00854192" w:rsidRDefault="00854192">
      <w:pPr>
        <w:rPr>
          <w:sz w:val="28"/>
          <w:szCs w:val="28"/>
        </w:rPr>
      </w:pPr>
      <w:r>
        <w:rPr>
          <w:sz w:val="28"/>
          <w:szCs w:val="28"/>
        </w:rPr>
        <w:t>15g Wollfett</w:t>
      </w:r>
    </w:p>
    <w:p w:rsidR="00854192" w:rsidRDefault="00854192">
      <w:pPr>
        <w:rPr>
          <w:sz w:val="28"/>
          <w:szCs w:val="28"/>
        </w:rPr>
      </w:pPr>
      <w:r>
        <w:rPr>
          <w:sz w:val="28"/>
          <w:szCs w:val="28"/>
        </w:rPr>
        <w:t>15g Bienenwachs</w:t>
      </w:r>
    </w:p>
    <w:p w:rsidR="00854192" w:rsidRDefault="00854192">
      <w:pPr>
        <w:rPr>
          <w:sz w:val="28"/>
          <w:szCs w:val="28"/>
        </w:rPr>
      </w:pPr>
      <w:r>
        <w:rPr>
          <w:sz w:val="28"/>
          <w:szCs w:val="28"/>
        </w:rPr>
        <w:t>1TL Scharfgarbe</w:t>
      </w:r>
    </w:p>
    <w:p w:rsidR="00854192" w:rsidRDefault="00854192">
      <w:pPr>
        <w:rPr>
          <w:sz w:val="28"/>
          <w:szCs w:val="28"/>
        </w:rPr>
      </w:pPr>
      <w:r>
        <w:rPr>
          <w:sz w:val="28"/>
          <w:szCs w:val="28"/>
        </w:rPr>
        <w:t>50ml Hamamelis Wasser</w:t>
      </w:r>
    </w:p>
    <w:p w:rsidR="00854192" w:rsidRDefault="00854192">
      <w:pPr>
        <w:rPr>
          <w:sz w:val="28"/>
          <w:szCs w:val="28"/>
        </w:rPr>
      </w:pPr>
      <w:r>
        <w:rPr>
          <w:sz w:val="28"/>
          <w:szCs w:val="28"/>
        </w:rPr>
        <w:t>15TR Kastanientinktur</w:t>
      </w:r>
    </w:p>
    <w:p w:rsidR="00854192" w:rsidRDefault="00854192">
      <w:pPr>
        <w:rPr>
          <w:sz w:val="28"/>
          <w:szCs w:val="28"/>
        </w:rPr>
      </w:pPr>
      <w:r>
        <w:rPr>
          <w:sz w:val="28"/>
          <w:szCs w:val="28"/>
        </w:rPr>
        <w:t>15Tr ätherisches Orangenöl</w:t>
      </w:r>
    </w:p>
    <w:p w:rsidR="00854192" w:rsidRDefault="008541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Weinlaubmazerat</w:t>
      </w:r>
      <w:proofErr w:type="spellEnd"/>
      <w:r>
        <w:rPr>
          <w:sz w:val="28"/>
          <w:szCs w:val="28"/>
        </w:rPr>
        <w:t>, Wollfett, Bienenwachs erwärmen, bis alles geschmolzen ist.</w:t>
      </w:r>
    </w:p>
    <w:p w:rsidR="00854192" w:rsidRDefault="00854192">
      <w:pPr>
        <w:rPr>
          <w:sz w:val="28"/>
          <w:szCs w:val="28"/>
        </w:rPr>
      </w:pPr>
      <w:r>
        <w:rPr>
          <w:sz w:val="28"/>
          <w:szCs w:val="28"/>
        </w:rPr>
        <w:t>Vom Herd nehmen und auf 45° abkühlen lassen.</w:t>
      </w:r>
    </w:p>
    <w:p w:rsidR="00854192" w:rsidRDefault="00854192">
      <w:pPr>
        <w:rPr>
          <w:sz w:val="28"/>
          <w:szCs w:val="28"/>
        </w:rPr>
      </w:pPr>
      <w:r>
        <w:rPr>
          <w:sz w:val="28"/>
          <w:szCs w:val="28"/>
        </w:rPr>
        <w:t>Scharfgarbe mit Kochendem Wasser übergiessen 10 Min ziehen lassen dann sieben.</w:t>
      </w:r>
    </w:p>
    <w:p w:rsidR="00854192" w:rsidRDefault="00854192">
      <w:pPr>
        <w:rPr>
          <w:sz w:val="28"/>
          <w:szCs w:val="28"/>
        </w:rPr>
      </w:pPr>
      <w:r>
        <w:rPr>
          <w:sz w:val="28"/>
          <w:szCs w:val="28"/>
        </w:rPr>
        <w:t xml:space="preserve">75ml dieses </w:t>
      </w:r>
      <w:proofErr w:type="gramStart"/>
      <w:r>
        <w:rPr>
          <w:sz w:val="28"/>
          <w:szCs w:val="28"/>
        </w:rPr>
        <w:t>Auszug</w:t>
      </w:r>
      <w:proofErr w:type="gramEnd"/>
      <w:r>
        <w:rPr>
          <w:sz w:val="28"/>
          <w:szCs w:val="28"/>
        </w:rPr>
        <w:t xml:space="preserve"> mit Hamamelis Wasser mischen, die Tinktur eintropfen und auf 45° abkühlen lassen. Wen beide Tinkturen 45° erreicht haben das Wollfett einarbeiten. Nun das ätherische Öl beigeben.</w:t>
      </w:r>
    </w:p>
    <w:p w:rsidR="00854192" w:rsidRDefault="00854192">
      <w:pPr>
        <w:rPr>
          <w:sz w:val="28"/>
          <w:szCs w:val="28"/>
        </w:rPr>
      </w:pPr>
      <w:r>
        <w:rPr>
          <w:sz w:val="28"/>
          <w:szCs w:val="28"/>
        </w:rPr>
        <w:t>Ca.6 Monate Haltbar.</w:t>
      </w:r>
    </w:p>
    <w:p w:rsidR="00854192" w:rsidRDefault="00854192">
      <w:pPr>
        <w:rPr>
          <w:sz w:val="28"/>
          <w:szCs w:val="28"/>
        </w:rPr>
      </w:pPr>
      <w:r>
        <w:rPr>
          <w:sz w:val="28"/>
          <w:szCs w:val="28"/>
        </w:rPr>
        <w:t>Man sollte dies Creme Regelmässig anwenden.</w:t>
      </w:r>
    </w:p>
    <w:p w:rsidR="00854192" w:rsidRDefault="00854192">
      <w:pPr>
        <w:rPr>
          <w:sz w:val="28"/>
          <w:szCs w:val="28"/>
        </w:rPr>
      </w:pPr>
      <w:r>
        <w:rPr>
          <w:noProof/>
          <w:sz w:val="28"/>
          <w:szCs w:val="28"/>
          <w:lang w:eastAsia="de-CH"/>
        </w:rPr>
        <w:drawing>
          <wp:inline distT="0" distB="0" distL="0" distR="0">
            <wp:extent cx="1790700" cy="13525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en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erweiterte Venen</w:t>
      </w:r>
    </w:p>
    <w:p w:rsidR="00854192" w:rsidRDefault="0085419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Weinlaubmazerat</w:t>
      </w:r>
      <w:proofErr w:type="spellEnd"/>
    </w:p>
    <w:p w:rsidR="00854192" w:rsidRDefault="00854192">
      <w:pPr>
        <w:rPr>
          <w:sz w:val="28"/>
          <w:szCs w:val="28"/>
        </w:rPr>
      </w:pPr>
      <w:r>
        <w:rPr>
          <w:sz w:val="28"/>
          <w:szCs w:val="28"/>
        </w:rPr>
        <w:t>Rotes Weinlaub</w:t>
      </w:r>
    </w:p>
    <w:p w:rsidR="00854192" w:rsidRDefault="00854192">
      <w:pPr>
        <w:rPr>
          <w:sz w:val="28"/>
          <w:szCs w:val="28"/>
        </w:rPr>
      </w:pPr>
      <w:r>
        <w:rPr>
          <w:sz w:val="28"/>
          <w:szCs w:val="28"/>
        </w:rPr>
        <w:t>Olivenöl</w:t>
      </w:r>
    </w:p>
    <w:p w:rsidR="00854192" w:rsidRPr="00854192" w:rsidRDefault="00854192">
      <w:pPr>
        <w:rPr>
          <w:sz w:val="28"/>
          <w:szCs w:val="28"/>
        </w:rPr>
      </w:pPr>
      <w:r>
        <w:rPr>
          <w:sz w:val="28"/>
          <w:szCs w:val="28"/>
        </w:rPr>
        <w:t>Blätter fein schneiten und in Verschliessbares Glas geben und mit dem Olivenöl übergiessen.</w:t>
      </w:r>
    </w:p>
    <w:p w:rsidR="00854192" w:rsidRDefault="001745C7">
      <w:pPr>
        <w:rPr>
          <w:sz w:val="28"/>
          <w:szCs w:val="28"/>
        </w:rPr>
      </w:pPr>
      <w:r>
        <w:rPr>
          <w:sz w:val="28"/>
          <w:szCs w:val="28"/>
        </w:rPr>
        <w:t>Nun Glas zu einem Ostfenster stellen und 6 Wochen ziehen lassen. Täglich schütteln sehr wichtig. Sieben durch ein Tuch.</w:t>
      </w:r>
    </w:p>
    <w:p w:rsidR="001745C7" w:rsidRDefault="001745C7">
      <w:pPr>
        <w:rPr>
          <w:sz w:val="28"/>
          <w:szCs w:val="28"/>
        </w:rPr>
      </w:pPr>
      <w:r>
        <w:rPr>
          <w:sz w:val="28"/>
          <w:szCs w:val="28"/>
        </w:rPr>
        <w:t>Haltbar 6-12 Monate.</w:t>
      </w:r>
    </w:p>
    <w:p w:rsidR="001745C7" w:rsidRDefault="001745C7">
      <w:pPr>
        <w:rPr>
          <w:sz w:val="28"/>
          <w:szCs w:val="28"/>
        </w:rPr>
      </w:pPr>
      <w:r>
        <w:rPr>
          <w:noProof/>
          <w:sz w:val="28"/>
          <w:szCs w:val="28"/>
          <w:lang w:eastAsia="de-CH"/>
        </w:rPr>
        <w:drawing>
          <wp:inline distT="0" distB="0" distL="0" distR="0">
            <wp:extent cx="2000250" cy="20669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esw-108463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5C7" w:rsidRDefault="001745C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Tee Kur</w:t>
      </w:r>
    </w:p>
    <w:p w:rsidR="001745C7" w:rsidRDefault="001745C7">
      <w:pPr>
        <w:rPr>
          <w:sz w:val="28"/>
          <w:szCs w:val="28"/>
        </w:rPr>
      </w:pPr>
      <w:r>
        <w:rPr>
          <w:sz w:val="28"/>
          <w:szCs w:val="28"/>
        </w:rPr>
        <w:t>1TL Ackerschachtelhalme</w:t>
      </w:r>
    </w:p>
    <w:p w:rsidR="001745C7" w:rsidRDefault="001745C7">
      <w:pPr>
        <w:rPr>
          <w:sz w:val="28"/>
          <w:szCs w:val="28"/>
        </w:rPr>
      </w:pPr>
      <w:r>
        <w:rPr>
          <w:sz w:val="28"/>
          <w:szCs w:val="28"/>
        </w:rPr>
        <w:t>In Tasse geben und mit kochendem Wasser übergiessen. Nun 8-12 ziehen lassen nun sieben und nochmals erhitzen. Morgens und abends eine Tasse davon Trinken mindestens 6 Wochen anwenden.</w:t>
      </w:r>
    </w:p>
    <w:p w:rsidR="001745C7" w:rsidRDefault="001745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Die</w:t>
      </w:r>
      <w:proofErr w:type="gramEnd"/>
      <w:r>
        <w:rPr>
          <w:sz w:val="28"/>
          <w:szCs w:val="28"/>
        </w:rPr>
        <w:t xml:space="preserve"> hohe Kieselsäuregehalt ist verantwortlich für die Stärkung des Bindegewebes. Und es regt die Durchblutung an, stoppt Blutungen und fördert den Stoffwechsel.</w:t>
      </w:r>
    </w:p>
    <w:p w:rsidR="001745C7" w:rsidRDefault="001745C7">
      <w:pPr>
        <w:rPr>
          <w:b/>
          <w:sz w:val="28"/>
          <w:szCs w:val="28"/>
        </w:rPr>
      </w:pPr>
      <w:r>
        <w:rPr>
          <w:b/>
          <w:sz w:val="28"/>
          <w:szCs w:val="28"/>
        </w:rPr>
        <w:t>Ackerschachtelhalm Wein</w:t>
      </w:r>
    </w:p>
    <w:p w:rsidR="001745C7" w:rsidRDefault="003F2D31">
      <w:pPr>
        <w:rPr>
          <w:sz w:val="28"/>
          <w:szCs w:val="28"/>
        </w:rPr>
      </w:pPr>
      <w:r>
        <w:rPr>
          <w:sz w:val="28"/>
          <w:szCs w:val="28"/>
        </w:rPr>
        <w:t>1 Handvoll Ackerschachtelhalme</w:t>
      </w:r>
    </w:p>
    <w:p w:rsidR="003F2D31" w:rsidRDefault="003F2D31">
      <w:pPr>
        <w:rPr>
          <w:sz w:val="28"/>
          <w:szCs w:val="28"/>
        </w:rPr>
      </w:pPr>
      <w:r>
        <w:rPr>
          <w:sz w:val="28"/>
          <w:szCs w:val="28"/>
        </w:rPr>
        <w:t>7dl Weisswein</w:t>
      </w:r>
    </w:p>
    <w:p w:rsidR="003F2D31" w:rsidRDefault="003F2D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Das Kraut im Wein aufkochen, nun 1 Wochen stehen lassen. Nun sieben und Filtern.</w:t>
      </w:r>
    </w:p>
    <w:p w:rsidR="003F2D31" w:rsidRDefault="003F2D31">
      <w:pPr>
        <w:rPr>
          <w:sz w:val="28"/>
          <w:szCs w:val="28"/>
        </w:rPr>
      </w:pPr>
      <w:r>
        <w:rPr>
          <w:sz w:val="28"/>
          <w:szCs w:val="28"/>
        </w:rPr>
        <w:t>Ist ein Jahr haltbar.</w:t>
      </w:r>
    </w:p>
    <w:p w:rsidR="003F2D31" w:rsidRDefault="003F2D31">
      <w:pPr>
        <w:rPr>
          <w:sz w:val="28"/>
          <w:szCs w:val="28"/>
        </w:rPr>
      </w:pPr>
      <w:r>
        <w:rPr>
          <w:sz w:val="28"/>
          <w:szCs w:val="28"/>
        </w:rPr>
        <w:t>Anwendung</w:t>
      </w:r>
    </w:p>
    <w:p w:rsidR="003F2D31" w:rsidRDefault="003F2D31">
      <w:pPr>
        <w:rPr>
          <w:sz w:val="28"/>
          <w:szCs w:val="28"/>
        </w:rPr>
      </w:pPr>
      <w:r>
        <w:rPr>
          <w:sz w:val="28"/>
          <w:szCs w:val="28"/>
        </w:rPr>
        <w:t>Traditionell trinkt man 2 Schnapsgläser pro Tag nach dem Essen. Stärkt das Gewebe, fördert den Stoffwechsel und hilft dem Organismus, Wasseransammlung zu mindern.</w:t>
      </w:r>
    </w:p>
    <w:p w:rsidR="003F2D31" w:rsidRDefault="003F2D31">
      <w:pPr>
        <w:rPr>
          <w:sz w:val="28"/>
          <w:szCs w:val="28"/>
        </w:rPr>
      </w:pPr>
    </w:p>
    <w:p w:rsidR="003F2D31" w:rsidRDefault="003F2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Hämorrhoiden Salbe</w:t>
      </w:r>
    </w:p>
    <w:p w:rsidR="003F2D31" w:rsidRDefault="003F2D31">
      <w:pPr>
        <w:rPr>
          <w:sz w:val="28"/>
          <w:szCs w:val="28"/>
        </w:rPr>
      </w:pPr>
      <w:r>
        <w:rPr>
          <w:sz w:val="28"/>
          <w:szCs w:val="28"/>
        </w:rPr>
        <w:t>100ml Johanneskaut Öl</w:t>
      </w:r>
    </w:p>
    <w:p w:rsidR="003F2D31" w:rsidRDefault="003F2D31">
      <w:pPr>
        <w:rPr>
          <w:sz w:val="28"/>
          <w:szCs w:val="28"/>
        </w:rPr>
      </w:pPr>
      <w:r>
        <w:rPr>
          <w:sz w:val="28"/>
          <w:szCs w:val="28"/>
        </w:rPr>
        <w:t>15g Wollfett</w:t>
      </w:r>
    </w:p>
    <w:p w:rsidR="003F2D31" w:rsidRDefault="003F2D31">
      <w:pPr>
        <w:rPr>
          <w:sz w:val="28"/>
          <w:szCs w:val="28"/>
        </w:rPr>
      </w:pPr>
      <w:r>
        <w:rPr>
          <w:sz w:val="28"/>
          <w:szCs w:val="28"/>
        </w:rPr>
        <w:t>9g Bienenwachs</w:t>
      </w:r>
    </w:p>
    <w:p w:rsidR="003F2D31" w:rsidRDefault="003F2D31">
      <w:pPr>
        <w:rPr>
          <w:sz w:val="28"/>
          <w:szCs w:val="28"/>
        </w:rPr>
      </w:pPr>
      <w:r>
        <w:rPr>
          <w:sz w:val="28"/>
          <w:szCs w:val="28"/>
        </w:rPr>
        <w:t>1TL getrocknete Eichenrinde</w:t>
      </w:r>
    </w:p>
    <w:p w:rsidR="003F2D31" w:rsidRDefault="003F2D31">
      <w:pPr>
        <w:rPr>
          <w:sz w:val="28"/>
          <w:szCs w:val="28"/>
        </w:rPr>
      </w:pPr>
      <w:r>
        <w:rPr>
          <w:sz w:val="28"/>
          <w:szCs w:val="28"/>
        </w:rPr>
        <w:t>5Tr. Ätherisches Scharfgarben Öl</w:t>
      </w:r>
    </w:p>
    <w:p w:rsidR="003F2D31" w:rsidRDefault="003F2D31">
      <w:pPr>
        <w:rPr>
          <w:sz w:val="28"/>
          <w:szCs w:val="28"/>
        </w:rPr>
      </w:pPr>
      <w:r>
        <w:rPr>
          <w:sz w:val="28"/>
          <w:szCs w:val="28"/>
        </w:rPr>
        <w:t>5Tr. Ätherisches Weihrauch oder Myrrhen Öl</w:t>
      </w:r>
    </w:p>
    <w:p w:rsidR="003F2D31" w:rsidRDefault="003F2D31">
      <w:pPr>
        <w:rPr>
          <w:sz w:val="28"/>
          <w:szCs w:val="28"/>
        </w:rPr>
      </w:pPr>
      <w:r>
        <w:rPr>
          <w:sz w:val="28"/>
          <w:szCs w:val="28"/>
        </w:rPr>
        <w:t>Johanneskraut Öl, Wollfett und Bienenwachs schmelzen, dann auf 45° abkühlen lassen. Eichenrinde im 1dl kochenden Wasser ziehen lassen. 10ml Eichensud in Zutaten beigeben und nun das ätherische Öl bei Mischen.</w:t>
      </w:r>
    </w:p>
    <w:p w:rsidR="003F2D31" w:rsidRDefault="003F2D31">
      <w:pPr>
        <w:rPr>
          <w:sz w:val="28"/>
          <w:szCs w:val="28"/>
        </w:rPr>
      </w:pPr>
      <w:r>
        <w:rPr>
          <w:sz w:val="28"/>
          <w:szCs w:val="28"/>
        </w:rPr>
        <w:t>Ist 6 Monate haltbar.</w:t>
      </w:r>
    </w:p>
    <w:p w:rsidR="003F2D31" w:rsidRDefault="003F2D31">
      <w:pPr>
        <w:rPr>
          <w:sz w:val="28"/>
          <w:szCs w:val="28"/>
        </w:rPr>
      </w:pPr>
    </w:p>
    <w:p w:rsidR="003F2D31" w:rsidRDefault="003F2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Zupfmassage</w:t>
      </w:r>
    </w:p>
    <w:p w:rsidR="003F2D31" w:rsidRDefault="003F2D31">
      <w:pPr>
        <w:rPr>
          <w:sz w:val="28"/>
          <w:szCs w:val="28"/>
        </w:rPr>
      </w:pPr>
      <w:r>
        <w:rPr>
          <w:sz w:val="28"/>
          <w:szCs w:val="28"/>
        </w:rPr>
        <w:t>100ml Mandelöl</w:t>
      </w:r>
    </w:p>
    <w:p w:rsidR="003F2D31" w:rsidRDefault="003F2D31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Tr</w:t>
      </w:r>
      <w:proofErr w:type="spellEnd"/>
      <w:r>
        <w:rPr>
          <w:sz w:val="28"/>
          <w:szCs w:val="28"/>
        </w:rPr>
        <w:t>. Ätherisches Orangenöl</w:t>
      </w:r>
    </w:p>
    <w:p w:rsidR="003F2D31" w:rsidRDefault="003F2D31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Tr</w:t>
      </w:r>
      <w:proofErr w:type="spellEnd"/>
      <w:r>
        <w:rPr>
          <w:sz w:val="28"/>
          <w:szCs w:val="28"/>
        </w:rPr>
        <w:t>. Ätherisches Rosmarin Öl</w:t>
      </w:r>
    </w:p>
    <w:p w:rsidR="003F2D31" w:rsidRDefault="003F2D3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C4F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</w:t>
      </w:r>
      <w:proofErr w:type="spellEnd"/>
      <w:r>
        <w:rPr>
          <w:sz w:val="28"/>
          <w:szCs w:val="28"/>
        </w:rPr>
        <w:t>.</w:t>
      </w:r>
      <w:r w:rsidR="007C4FC5">
        <w:rPr>
          <w:sz w:val="28"/>
          <w:szCs w:val="28"/>
        </w:rPr>
        <w:t xml:space="preserve"> Ätherisches Ingwer Öl</w:t>
      </w:r>
    </w:p>
    <w:p w:rsidR="007C4FC5" w:rsidRDefault="007C4FC5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Tr</w:t>
      </w:r>
      <w:proofErr w:type="spellEnd"/>
      <w:r>
        <w:rPr>
          <w:sz w:val="28"/>
          <w:szCs w:val="28"/>
        </w:rPr>
        <w:t>. Ätherisches Zypresse Öl</w:t>
      </w:r>
    </w:p>
    <w:p w:rsidR="007C4FC5" w:rsidRDefault="007C4F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Alles in eine Flasche geben und gut Schütteln.</w:t>
      </w:r>
    </w:p>
    <w:p w:rsidR="007C4FC5" w:rsidRDefault="007C4FC5">
      <w:pPr>
        <w:rPr>
          <w:sz w:val="28"/>
          <w:szCs w:val="28"/>
        </w:rPr>
      </w:pPr>
      <w:r>
        <w:rPr>
          <w:sz w:val="28"/>
          <w:szCs w:val="28"/>
        </w:rPr>
        <w:t>Ist  ein Jahr Haltbar.</w:t>
      </w:r>
    </w:p>
    <w:p w:rsidR="007C4FC5" w:rsidRDefault="007C4FC5">
      <w:pPr>
        <w:rPr>
          <w:sz w:val="28"/>
          <w:szCs w:val="28"/>
        </w:rPr>
      </w:pPr>
      <w:r>
        <w:rPr>
          <w:sz w:val="28"/>
          <w:szCs w:val="28"/>
        </w:rPr>
        <w:t>Das Massageöl dünn auftragen auf Oberschenkel oder Bauch. Macht das Bindegewebe elastischer sehr empfehlenswert bei Schwangeren Frauen.</w:t>
      </w:r>
    </w:p>
    <w:p w:rsidR="007C4FC5" w:rsidRDefault="007C4FC5">
      <w:pPr>
        <w:rPr>
          <w:sz w:val="28"/>
          <w:szCs w:val="28"/>
        </w:rPr>
      </w:pPr>
    </w:p>
    <w:p w:rsidR="003F2D31" w:rsidRDefault="007C4FC5">
      <w:pPr>
        <w:rPr>
          <w:b/>
          <w:sz w:val="28"/>
          <w:szCs w:val="28"/>
        </w:rPr>
      </w:pPr>
      <w:r>
        <w:rPr>
          <w:b/>
          <w:sz w:val="28"/>
          <w:szCs w:val="28"/>
        </w:rPr>
        <w:t>Fussdeodorant</w:t>
      </w:r>
    </w:p>
    <w:p w:rsidR="007C4FC5" w:rsidRDefault="002F5B17">
      <w:pPr>
        <w:rPr>
          <w:sz w:val="28"/>
          <w:szCs w:val="28"/>
        </w:rPr>
      </w:pPr>
      <w:r>
        <w:rPr>
          <w:sz w:val="28"/>
          <w:szCs w:val="28"/>
        </w:rPr>
        <w:t>100ml Kosmetikalkohol</w:t>
      </w:r>
    </w:p>
    <w:p w:rsidR="002F5B17" w:rsidRDefault="002F5B17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Tr</w:t>
      </w:r>
      <w:proofErr w:type="spellEnd"/>
      <w:r>
        <w:rPr>
          <w:sz w:val="28"/>
          <w:szCs w:val="28"/>
        </w:rPr>
        <w:t>. Zitronenöl</w:t>
      </w:r>
    </w:p>
    <w:p w:rsidR="002F5B17" w:rsidRDefault="002F5B17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Tr</w:t>
      </w:r>
      <w:proofErr w:type="spellEnd"/>
      <w:r>
        <w:rPr>
          <w:sz w:val="28"/>
          <w:szCs w:val="28"/>
        </w:rPr>
        <w:t>. Minzen Öl</w:t>
      </w:r>
    </w:p>
    <w:p w:rsidR="002F5B17" w:rsidRDefault="002F5B17">
      <w:pPr>
        <w:rPr>
          <w:sz w:val="28"/>
          <w:szCs w:val="28"/>
        </w:rPr>
      </w:pPr>
      <w:r>
        <w:rPr>
          <w:sz w:val="28"/>
          <w:szCs w:val="28"/>
        </w:rPr>
        <w:t>Kosmetikalkohol in Sprühflasche geben nun die Öle beigeben. Vorgebrauch immer gut Schütteln.</w:t>
      </w:r>
    </w:p>
    <w:p w:rsidR="002F5B17" w:rsidRDefault="002F5B17">
      <w:pPr>
        <w:rPr>
          <w:sz w:val="28"/>
          <w:szCs w:val="28"/>
        </w:rPr>
      </w:pPr>
      <w:r>
        <w:rPr>
          <w:noProof/>
          <w:sz w:val="28"/>
          <w:szCs w:val="28"/>
          <w:lang w:eastAsia="de-CH"/>
        </w:rPr>
        <w:drawing>
          <wp:inline distT="0" distB="0" distL="0" distR="0">
            <wp:extent cx="5715000" cy="3810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B17" w:rsidRDefault="002F5B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Oder</w:t>
      </w:r>
    </w:p>
    <w:p w:rsidR="002F5B17" w:rsidRDefault="002F5B17">
      <w:pPr>
        <w:rPr>
          <w:sz w:val="28"/>
          <w:szCs w:val="28"/>
        </w:rPr>
      </w:pPr>
      <w:r>
        <w:rPr>
          <w:sz w:val="28"/>
          <w:szCs w:val="28"/>
        </w:rPr>
        <w:t>Sprühflache 1/3 mit Wasser füllen dann die oben erwähnte Öle beigeben. Gut schütteln.</w:t>
      </w:r>
    </w:p>
    <w:p w:rsidR="002F5B17" w:rsidRDefault="002F5B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 der Fussschweiss Giftstoffe entfernen, sollte er nicht mit Synthetischen mittel unterbunden werden.</w:t>
      </w:r>
    </w:p>
    <w:p w:rsidR="002F5B17" w:rsidRDefault="002F5B17">
      <w:pPr>
        <w:rPr>
          <w:sz w:val="28"/>
          <w:szCs w:val="28"/>
        </w:rPr>
      </w:pPr>
    </w:p>
    <w:p w:rsidR="002F5B17" w:rsidRDefault="002F5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Fussbad</w:t>
      </w:r>
    </w:p>
    <w:p w:rsidR="002F5B17" w:rsidRDefault="002F5B17">
      <w:pPr>
        <w:rPr>
          <w:sz w:val="28"/>
          <w:szCs w:val="28"/>
        </w:rPr>
      </w:pPr>
      <w:r>
        <w:rPr>
          <w:sz w:val="28"/>
          <w:szCs w:val="28"/>
        </w:rPr>
        <w:t>2-3 l Wasser auf kochen</w:t>
      </w:r>
    </w:p>
    <w:p w:rsidR="002F5B17" w:rsidRDefault="002F5B17">
      <w:pPr>
        <w:rPr>
          <w:sz w:val="28"/>
          <w:szCs w:val="28"/>
        </w:rPr>
      </w:pPr>
      <w:r>
        <w:rPr>
          <w:sz w:val="28"/>
          <w:szCs w:val="28"/>
        </w:rPr>
        <w:t>Frische Kräuter beigeben</w:t>
      </w:r>
    </w:p>
    <w:p w:rsidR="002F5B17" w:rsidRDefault="002F5B17">
      <w:pPr>
        <w:rPr>
          <w:sz w:val="28"/>
          <w:szCs w:val="28"/>
        </w:rPr>
      </w:pPr>
      <w:r>
        <w:rPr>
          <w:sz w:val="28"/>
          <w:szCs w:val="28"/>
        </w:rPr>
        <w:t>Wasser 36°-40° abkühlen lassen</w:t>
      </w:r>
    </w:p>
    <w:p w:rsidR="002F5B17" w:rsidRDefault="002F5B17">
      <w:pPr>
        <w:rPr>
          <w:sz w:val="28"/>
          <w:szCs w:val="28"/>
        </w:rPr>
      </w:pPr>
      <w:r>
        <w:rPr>
          <w:sz w:val="28"/>
          <w:szCs w:val="28"/>
        </w:rPr>
        <w:t>20 min. drinnen Baden.</w:t>
      </w:r>
    </w:p>
    <w:p w:rsidR="002F5B17" w:rsidRDefault="002F5B17">
      <w:pPr>
        <w:rPr>
          <w:sz w:val="28"/>
          <w:szCs w:val="28"/>
        </w:rPr>
      </w:pPr>
      <w:r>
        <w:rPr>
          <w:sz w:val="28"/>
          <w:szCs w:val="28"/>
        </w:rPr>
        <w:t>Anwendung</w:t>
      </w:r>
    </w:p>
    <w:p w:rsidR="002F5B17" w:rsidRDefault="002F5B17">
      <w:pPr>
        <w:rPr>
          <w:sz w:val="28"/>
          <w:szCs w:val="28"/>
        </w:rPr>
      </w:pPr>
      <w:r>
        <w:rPr>
          <w:sz w:val="28"/>
          <w:szCs w:val="28"/>
        </w:rPr>
        <w:t>3-4 Zweige Rosmarin fördert die Durchblutung der Füsse.</w:t>
      </w:r>
    </w:p>
    <w:p w:rsidR="002F5B17" w:rsidRDefault="002F5B17">
      <w:pPr>
        <w:rPr>
          <w:sz w:val="28"/>
          <w:szCs w:val="28"/>
        </w:rPr>
      </w:pPr>
      <w:r>
        <w:rPr>
          <w:sz w:val="28"/>
          <w:szCs w:val="28"/>
        </w:rPr>
        <w:t>Auch geeignet Scharfgarbe, Wehmut, Tausendgüldenkraut, Ingwer, Lavendel, Johanneskraut. Danach Füsse mit Johanneskraut Öl einreiben.</w:t>
      </w:r>
    </w:p>
    <w:p w:rsidR="002F5B17" w:rsidRDefault="002F5B17">
      <w:pPr>
        <w:rPr>
          <w:sz w:val="28"/>
          <w:szCs w:val="28"/>
        </w:rPr>
      </w:pPr>
      <w:r>
        <w:rPr>
          <w:noProof/>
          <w:sz w:val="28"/>
          <w:szCs w:val="28"/>
          <w:lang w:eastAsia="de-CH"/>
        </w:rPr>
        <w:drawing>
          <wp:inline distT="0" distB="0" distL="0" distR="0">
            <wp:extent cx="2514600" cy="33528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anniskraut-oel-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B17" w:rsidRPr="002F5B17" w:rsidRDefault="002F5B17">
      <w:pPr>
        <w:rPr>
          <w:sz w:val="28"/>
          <w:szCs w:val="28"/>
        </w:rPr>
      </w:pPr>
    </w:p>
    <w:p w:rsidR="002F5B17" w:rsidRPr="002F5B17" w:rsidRDefault="002F5B17">
      <w:pPr>
        <w:rPr>
          <w:sz w:val="28"/>
          <w:szCs w:val="28"/>
        </w:rPr>
      </w:pPr>
    </w:p>
    <w:p w:rsidR="001745C7" w:rsidRPr="001745C7" w:rsidRDefault="001745C7">
      <w:pPr>
        <w:rPr>
          <w:sz w:val="28"/>
          <w:szCs w:val="28"/>
        </w:rPr>
      </w:pPr>
    </w:p>
    <w:sectPr w:rsidR="001745C7" w:rsidRPr="001745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92"/>
    <w:rsid w:val="00146641"/>
    <w:rsid w:val="001745C7"/>
    <w:rsid w:val="002F5B17"/>
    <w:rsid w:val="003F2D31"/>
    <w:rsid w:val="007C4FC5"/>
    <w:rsid w:val="00854192"/>
    <w:rsid w:val="00F1407A"/>
    <w:rsid w:val="00F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dcterms:created xsi:type="dcterms:W3CDTF">2014-09-01T08:35:00Z</dcterms:created>
  <dcterms:modified xsi:type="dcterms:W3CDTF">2014-09-01T09:28:00Z</dcterms:modified>
</cp:coreProperties>
</file>